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7B64" w14:textId="4ECD9F6F" w:rsidR="00367F49" w:rsidRPr="00367F49" w:rsidRDefault="00FF2829" w:rsidP="003C7BAC">
      <w:pPr>
        <w:pStyle w:val="Rubrik1"/>
        <w:spacing w:before="120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4F5FE3">
            <w:t xml:space="preserve">Kallelse </w:t>
          </w:r>
        </w:sdtContent>
      </w:sdt>
    </w:p>
    <w:p w14:paraId="595B7B65" w14:textId="77777777" w:rsidR="008B3AE9" w:rsidRDefault="008B3AE9" w:rsidP="008B3AE9"/>
    <w:p w14:paraId="595B7B66" w14:textId="29327D98" w:rsidR="008B3AE9" w:rsidRDefault="008B3AE9" w:rsidP="006B25E9">
      <w:pPr>
        <w:tabs>
          <w:tab w:val="left" w:pos="851"/>
        </w:tabs>
        <w:spacing w:after="40"/>
      </w:pPr>
      <w:r w:rsidRPr="006B25E9">
        <w:rPr>
          <w:rStyle w:val="Betoning"/>
        </w:rPr>
        <w:t>Datum:</w:t>
      </w:r>
      <w:r>
        <w:tab/>
      </w:r>
      <w:sdt>
        <w:sdtPr>
          <w:alias w:val="Datum"/>
          <w:tag w:val="Datum"/>
          <w:id w:val="60532189"/>
          <w:placeholder>
            <w:docPart w:val="F8734488B9B445389E17E64431380A05"/>
          </w:placeholder>
          <w:date w:fullDate="2019-12-16T00:00:00Z">
            <w:dateFormat w:val="dddd 'den' d MMMM yyyy"/>
            <w:lid w:val="sv-SE"/>
            <w:storeMappedDataAs w:val="dateTime"/>
            <w:calendar w:val="gregorian"/>
          </w:date>
        </w:sdtPr>
        <w:sdtEndPr/>
        <w:sdtContent>
          <w:r w:rsidR="001F3C01">
            <w:t>måndag den 16 december 2019</w:t>
          </w:r>
        </w:sdtContent>
      </w:sdt>
    </w:p>
    <w:p w14:paraId="595B7B67" w14:textId="31D5E3E8" w:rsidR="008B3AE9" w:rsidRDefault="008B3AE9" w:rsidP="006B25E9">
      <w:pPr>
        <w:tabs>
          <w:tab w:val="left" w:pos="851"/>
        </w:tabs>
        <w:spacing w:after="40"/>
      </w:pPr>
      <w:r w:rsidRPr="006B25E9">
        <w:rPr>
          <w:rStyle w:val="Betoning"/>
        </w:rPr>
        <w:t>Tid:</w:t>
      </w:r>
      <w:r>
        <w:tab/>
        <w:t xml:space="preserve">Klockan </w:t>
      </w:r>
      <w:r w:rsidR="0052027F">
        <w:t>09:00</w:t>
      </w:r>
      <w:r>
        <w:t>–</w:t>
      </w:r>
      <w:r w:rsidR="0052027F">
        <w:t>11</w:t>
      </w:r>
      <w:r>
        <w:t>.</w:t>
      </w:r>
      <w:r w:rsidR="0052027F">
        <w:t>00</w:t>
      </w:r>
    </w:p>
    <w:p w14:paraId="595B7B68" w14:textId="36170B7B" w:rsidR="00DA76F6" w:rsidRDefault="008B3AE9" w:rsidP="006B25E9">
      <w:pPr>
        <w:tabs>
          <w:tab w:val="left" w:pos="851"/>
        </w:tabs>
      </w:pPr>
      <w:r w:rsidRPr="006B25E9">
        <w:rPr>
          <w:rStyle w:val="Betoning"/>
        </w:rPr>
        <w:t>Plats:</w:t>
      </w:r>
      <w:r>
        <w:tab/>
      </w:r>
      <w:r w:rsidR="0052027F">
        <w:t>Teams</w:t>
      </w:r>
      <w:r>
        <w:t xml:space="preserve"> </w:t>
      </w:r>
    </w:p>
    <w:p w14:paraId="595B7B6B" w14:textId="77777777" w:rsidR="006B25E9" w:rsidRDefault="006B25E9" w:rsidP="006B25E9">
      <w:pPr>
        <w:pStyle w:val="Rubrik2"/>
      </w:pPr>
      <w:r w:rsidRPr="006B25E9">
        <w:t>Preliminär dagordning</w:t>
      </w:r>
    </w:p>
    <w:p w14:paraId="595B7B6C" w14:textId="77777777" w:rsidR="00BE003B" w:rsidRPr="00BE003B" w:rsidRDefault="00BE003B" w:rsidP="00BE003B"/>
    <w:p w14:paraId="595B7B6D" w14:textId="77777777" w:rsidR="006B25E9" w:rsidRDefault="00147B30" w:rsidP="006B25E9">
      <w:pPr>
        <w:pStyle w:val="Liststycke"/>
        <w:numPr>
          <w:ilvl w:val="0"/>
          <w:numId w:val="1"/>
        </w:numPr>
        <w:tabs>
          <w:tab w:val="left" w:pos="851"/>
        </w:tabs>
        <w:rPr>
          <w:szCs w:val="20"/>
        </w:rPr>
      </w:pPr>
      <w:r w:rsidRPr="00BE003B">
        <w:rPr>
          <w:szCs w:val="20"/>
        </w:rPr>
        <w:t xml:space="preserve">Punkt Xxxxxx </w:t>
      </w:r>
      <w:r w:rsidRPr="00BE003B">
        <w:rPr>
          <w:szCs w:val="20"/>
        </w:rPr>
        <w:br/>
      </w:r>
      <w:r>
        <w:rPr>
          <w:rFonts w:asciiTheme="minorHAnsi" w:hAnsiTheme="minorHAnsi"/>
          <w:szCs w:val="20"/>
        </w:rPr>
        <w:t>Xxxxxxxx</w:t>
      </w:r>
    </w:p>
    <w:p w14:paraId="595B7B6E" w14:textId="77777777" w:rsidR="00147B30" w:rsidRPr="007743E6" w:rsidRDefault="00147B30" w:rsidP="00147B30">
      <w:pPr>
        <w:pStyle w:val="Liststycke"/>
        <w:tabs>
          <w:tab w:val="left" w:pos="851"/>
        </w:tabs>
        <w:rPr>
          <w:szCs w:val="20"/>
        </w:rPr>
      </w:pPr>
    </w:p>
    <w:p w14:paraId="595B7B6F" w14:textId="77777777" w:rsidR="006B25E9" w:rsidRPr="007743E6" w:rsidRDefault="00147B30" w:rsidP="006B25E9">
      <w:pPr>
        <w:pStyle w:val="Liststycke"/>
        <w:numPr>
          <w:ilvl w:val="0"/>
          <w:numId w:val="1"/>
        </w:numPr>
        <w:tabs>
          <w:tab w:val="left" w:pos="851"/>
        </w:tabs>
        <w:rPr>
          <w:szCs w:val="20"/>
        </w:rPr>
      </w:pPr>
      <w:r w:rsidRPr="00BE003B">
        <w:rPr>
          <w:szCs w:val="20"/>
        </w:rPr>
        <w:t xml:space="preserve">Punkt Xxxxxx </w:t>
      </w:r>
      <w:r w:rsidRPr="00BE003B">
        <w:rPr>
          <w:szCs w:val="20"/>
        </w:rPr>
        <w:br/>
      </w:r>
      <w:r w:rsidRPr="00BE003B">
        <w:rPr>
          <w:rFonts w:asciiTheme="minorHAnsi" w:hAnsiTheme="minorHAnsi"/>
          <w:szCs w:val="20"/>
        </w:rPr>
        <w:t>Xxxxxxxx</w:t>
      </w:r>
      <w:r w:rsidRPr="00BE003B">
        <w:rPr>
          <w:rFonts w:asciiTheme="minorHAnsi" w:hAnsiTheme="minorHAnsi"/>
          <w:szCs w:val="20"/>
        </w:rPr>
        <w:br/>
      </w:r>
      <w:r w:rsidR="006B25E9" w:rsidRPr="007743E6">
        <w:rPr>
          <w:szCs w:val="20"/>
        </w:rPr>
        <w:br/>
      </w:r>
    </w:p>
    <w:p w14:paraId="595B7B70" w14:textId="77777777" w:rsidR="006B25E9" w:rsidRPr="007743E6" w:rsidRDefault="00147B30" w:rsidP="00147B30">
      <w:pPr>
        <w:pStyle w:val="Liststycke"/>
        <w:numPr>
          <w:ilvl w:val="0"/>
          <w:numId w:val="1"/>
        </w:numPr>
        <w:tabs>
          <w:tab w:val="left" w:pos="851"/>
        </w:tabs>
        <w:rPr>
          <w:szCs w:val="20"/>
        </w:rPr>
      </w:pPr>
      <w:r w:rsidRPr="00BE003B">
        <w:rPr>
          <w:szCs w:val="20"/>
        </w:rPr>
        <w:t xml:space="preserve">Punkt Xxxxxx </w:t>
      </w:r>
      <w:r w:rsidRPr="00BE003B">
        <w:rPr>
          <w:szCs w:val="20"/>
        </w:rPr>
        <w:br/>
      </w:r>
      <w:r w:rsidRPr="00BE003B">
        <w:rPr>
          <w:rFonts w:asciiTheme="minorHAnsi" w:hAnsiTheme="minorHAnsi"/>
          <w:szCs w:val="20"/>
        </w:rPr>
        <w:t>Xxxxxxxx</w:t>
      </w:r>
      <w:r w:rsidRPr="00BE003B">
        <w:rPr>
          <w:rFonts w:asciiTheme="minorHAnsi" w:hAnsiTheme="minorHAnsi"/>
          <w:szCs w:val="20"/>
        </w:rPr>
        <w:br/>
      </w:r>
      <w:r w:rsidR="006B25E9" w:rsidRPr="007743E6">
        <w:rPr>
          <w:szCs w:val="20"/>
        </w:rPr>
        <w:br/>
      </w:r>
    </w:p>
    <w:p w14:paraId="595B7B71" w14:textId="77777777" w:rsidR="006B25E9" w:rsidRPr="007743E6" w:rsidRDefault="006B25E9" w:rsidP="006B25E9">
      <w:pPr>
        <w:pStyle w:val="Liststycke"/>
        <w:numPr>
          <w:ilvl w:val="0"/>
          <w:numId w:val="1"/>
        </w:numPr>
        <w:tabs>
          <w:tab w:val="left" w:pos="851"/>
        </w:tabs>
        <w:rPr>
          <w:szCs w:val="20"/>
        </w:rPr>
      </w:pPr>
      <w:r w:rsidRPr="007743E6">
        <w:rPr>
          <w:szCs w:val="20"/>
        </w:rPr>
        <w:t xml:space="preserve">Punkt Xxxxxx </w:t>
      </w:r>
      <w:r w:rsidRPr="007743E6">
        <w:rPr>
          <w:szCs w:val="20"/>
        </w:rPr>
        <w:br/>
      </w:r>
      <w:r w:rsidRPr="007743E6">
        <w:rPr>
          <w:rFonts w:asciiTheme="minorHAnsi" w:hAnsiTheme="minorHAnsi"/>
          <w:szCs w:val="20"/>
        </w:rPr>
        <w:t>Xxxxxxxx</w:t>
      </w:r>
      <w:r w:rsidRPr="007743E6">
        <w:rPr>
          <w:rFonts w:asciiTheme="minorHAnsi" w:hAnsiTheme="minorHAnsi"/>
          <w:szCs w:val="20"/>
        </w:rPr>
        <w:br/>
      </w:r>
    </w:p>
    <w:p w14:paraId="595B7B72" w14:textId="77777777" w:rsidR="00DE7250" w:rsidRDefault="006B25E9" w:rsidP="006B25E9">
      <w:pPr>
        <w:pStyle w:val="Liststycke"/>
        <w:numPr>
          <w:ilvl w:val="0"/>
          <w:numId w:val="1"/>
        </w:numPr>
        <w:tabs>
          <w:tab w:val="left" w:pos="851"/>
        </w:tabs>
        <w:rPr>
          <w:szCs w:val="20"/>
        </w:rPr>
      </w:pPr>
      <w:r w:rsidRPr="00BE003B">
        <w:rPr>
          <w:szCs w:val="20"/>
        </w:rPr>
        <w:t xml:space="preserve">Punkt Xxxxxx </w:t>
      </w:r>
      <w:r w:rsidRPr="00BE003B">
        <w:rPr>
          <w:szCs w:val="20"/>
        </w:rPr>
        <w:br/>
      </w:r>
      <w:r w:rsidRPr="00BE003B">
        <w:rPr>
          <w:rFonts w:asciiTheme="minorHAnsi" w:hAnsiTheme="minorHAnsi"/>
          <w:szCs w:val="20"/>
        </w:rPr>
        <w:t>Xxxxxxxx</w:t>
      </w:r>
      <w:r w:rsidRPr="00BE003B">
        <w:rPr>
          <w:rFonts w:asciiTheme="minorHAnsi" w:hAnsiTheme="minorHAnsi"/>
          <w:szCs w:val="20"/>
        </w:rPr>
        <w:br/>
      </w:r>
    </w:p>
    <w:p w14:paraId="595B7B73" w14:textId="77777777" w:rsidR="00DE7250" w:rsidRPr="00DE7250" w:rsidRDefault="00DE7250" w:rsidP="00DE7250">
      <w:pPr>
        <w:tabs>
          <w:tab w:val="left" w:pos="851"/>
        </w:tabs>
        <w:rPr>
          <w:b/>
          <w:szCs w:val="20"/>
        </w:rPr>
      </w:pPr>
    </w:p>
    <w:p w14:paraId="595B7B74" w14:textId="77777777" w:rsidR="006B25E9" w:rsidRPr="00DE7250" w:rsidRDefault="00DE7250" w:rsidP="00DE7250">
      <w:pPr>
        <w:tabs>
          <w:tab w:val="left" w:pos="851"/>
        </w:tabs>
        <w:rPr>
          <w:szCs w:val="20"/>
        </w:rPr>
      </w:pPr>
      <w:r w:rsidRPr="00DE7250">
        <w:rPr>
          <w:b/>
          <w:szCs w:val="20"/>
        </w:rPr>
        <w:t>Vid anteckningarna,</w:t>
      </w:r>
      <w:r w:rsidR="007743E6" w:rsidRPr="00DE7250">
        <w:rPr>
          <w:szCs w:val="20"/>
        </w:rPr>
        <w:br/>
      </w:r>
    </w:p>
    <w:sectPr w:rsidR="006B25E9" w:rsidRPr="00DE7250" w:rsidSect="00840E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070" w:bottom="1418" w:left="2070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FB885" w14:textId="77777777" w:rsidR="00FF2829" w:rsidRDefault="00FF2829" w:rsidP="00BF282B">
      <w:pPr>
        <w:spacing w:after="0" w:line="240" w:lineRule="auto"/>
      </w:pPr>
      <w:r>
        <w:separator/>
      </w:r>
    </w:p>
  </w:endnote>
  <w:endnote w:type="continuationSeparator" w:id="0">
    <w:p w14:paraId="1445BD66" w14:textId="77777777" w:rsidR="00FF2829" w:rsidRDefault="00FF2829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595B7B7C" w14:textId="77777777" w:rsidTr="00986A1D">
      <w:tc>
        <w:tcPr>
          <w:tcW w:w="5812" w:type="dxa"/>
        </w:tcPr>
        <w:p w14:paraId="595B7B79" w14:textId="26420632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F5FE3">
                <w:t xml:space="preserve">Kallelse </w:t>
              </w:r>
            </w:sdtContent>
          </w:sdt>
        </w:p>
      </w:tc>
      <w:tc>
        <w:tcPr>
          <w:tcW w:w="1343" w:type="dxa"/>
        </w:tcPr>
        <w:p w14:paraId="595B7B7A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595B7B7B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F77F14">
            <w:rPr>
              <w:noProof/>
            </w:rPr>
            <w:fldChar w:fldCharType="begin"/>
          </w:r>
          <w:r w:rsidR="00F77F14">
            <w:rPr>
              <w:noProof/>
            </w:rPr>
            <w:instrText xml:space="preserve"> NUMPAGES   \* MERGEFORMAT </w:instrText>
          </w:r>
          <w:r w:rsidR="00F77F14">
            <w:rPr>
              <w:noProof/>
            </w:rPr>
            <w:fldChar w:fldCharType="separate"/>
          </w:r>
          <w:r w:rsidR="00BE003B">
            <w:rPr>
              <w:noProof/>
            </w:rPr>
            <w:t>1</w:t>
          </w:r>
          <w:r w:rsidR="00F77F14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595B7B80" w14:textId="77777777" w:rsidTr="00986A1D">
      <w:tc>
        <w:tcPr>
          <w:tcW w:w="5812" w:type="dxa"/>
        </w:tcPr>
        <w:p w14:paraId="595B7B7D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95B7B7E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95B7B7F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595B7B84" w14:textId="77777777" w:rsidTr="00986A1D">
      <w:tc>
        <w:tcPr>
          <w:tcW w:w="5812" w:type="dxa"/>
        </w:tcPr>
        <w:p w14:paraId="595B7B81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595B7B82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95B7B83" w14:textId="77777777" w:rsidR="00986A1D" w:rsidRDefault="00986A1D" w:rsidP="00986A1D">
          <w:pPr>
            <w:pStyle w:val="Sidfot"/>
            <w:jc w:val="right"/>
          </w:pPr>
        </w:p>
      </w:tc>
    </w:tr>
  </w:tbl>
  <w:p w14:paraId="595B7B85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87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222"/>
      <w:gridCol w:w="850"/>
    </w:tblGrid>
    <w:tr w:rsidR="00373DC2" w:rsidRPr="009B4E2A" w14:paraId="595B7B88" w14:textId="77777777" w:rsidTr="009959DE">
      <w:tc>
        <w:tcPr>
          <w:tcW w:w="8222" w:type="dxa"/>
          <w:tcBorders>
            <w:top w:val="nil"/>
          </w:tcBorders>
        </w:tcPr>
        <w:p w14:paraId="595B7B86" w14:textId="36899FC6" w:rsidR="00373DC2" w:rsidRDefault="00FF2829" w:rsidP="00373DC2">
          <w:pPr>
            <w:pStyle w:val="Sidfot"/>
          </w:pPr>
          <w:sdt>
            <w:sdtPr>
              <w:alias w:val="Dokumentnamn"/>
              <w:tag w:val="Dokumentnamn"/>
              <w:id w:val="-10011170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F5FE3">
                <w:t xml:space="preserve">Kallelse </w:t>
              </w:r>
            </w:sdtContent>
          </w:sdt>
        </w:p>
      </w:tc>
      <w:tc>
        <w:tcPr>
          <w:tcW w:w="850" w:type="dxa"/>
          <w:tcBorders>
            <w:top w:val="nil"/>
          </w:tcBorders>
        </w:tcPr>
        <w:p w14:paraId="595B7B87" w14:textId="77777777" w:rsidR="00373DC2" w:rsidRPr="009B4E2A" w:rsidRDefault="00373DC2" w:rsidP="00373DC2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F77F14">
            <w:rPr>
              <w:noProof/>
            </w:rPr>
            <w:fldChar w:fldCharType="begin"/>
          </w:r>
          <w:r w:rsidR="00F77F14">
            <w:rPr>
              <w:noProof/>
            </w:rPr>
            <w:instrText xml:space="preserve"> NUMPAGES   \* MERGEFORMAT </w:instrText>
          </w:r>
          <w:r w:rsidR="00F77F14">
            <w:rPr>
              <w:noProof/>
            </w:rPr>
            <w:fldChar w:fldCharType="separate"/>
          </w:r>
          <w:r w:rsidR="00BE003B">
            <w:rPr>
              <w:noProof/>
            </w:rPr>
            <w:t>1</w:t>
          </w:r>
          <w:r w:rsidR="00F77F14">
            <w:rPr>
              <w:noProof/>
            </w:rPr>
            <w:fldChar w:fldCharType="end"/>
          </w:r>
          <w:r w:rsidRPr="009B4E2A">
            <w:t>)</w:t>
          </w:r>
        </w:p>
      </w:tc>
    </w:tr>
  </w:tbl>
  <w:p w14:paraId="595B7B89" w14:textId="77777777" w:rsidR="00E00DA6" w:rsidRDefault="00FF282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87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222"/>
      <w:gridCol w:w="850"/>
    </w:tblGrid>
    <w:tr w:rsidR="00FB3384" w:rsidRPr="009B4E2A" w14:paraId="595B7B93" w14:textId="77777777" w:rsidTr="00373DC2">
      <w:tc>
        <w:tcPr>
          <w:tcW w:w="8222" w:type="dxa"/>
          <w:tcBorders>
            <w:top w:val="nil"/>
          </w:tcBorders>
        </w:tcPr>
        <w:p w14:paraId="595B7B91" w14:textId="53254945" w:rsidR="00D82D10" w:rsidRDefault="00FF2829" w:rsidP="00373DC2">
          <w:pPr>
            <w:pStyle w:val="Sidfot"/>
          </w:pP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F5FE3">
                <w:t xml:space="preserve">Kallelse </w:t>
              </w:r>
            </w:sdtContent>
          </w:sdt>
        </w:p>
      </w:tc>
      <w:tc>
        <w:tcPr>
          <w:tcW w:w="850" w:type="dxa"/>
          <w:tcBorders>
            <w:top w:val="nil"/>
          </w:tcBorders>
        </w:tcPr>
        <w:p w14:paraId="595B7B92" w14:textId="77777777" w:rsidR="00FB3384" w:rsidRPr="009B4E2A" w:rsidRDefault="00FB3384" w:rsidP="00373DC2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E7250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F77F14">
            <w:rPr>
              <w:noProof/>
            </w:rPr>
            <w:fldChar w:fldCharType="begin"/>
          </w:r>
          <w:r w:rsidR="00F77F14">
            <w:rPr>
              <w:noProof/>
            </w:rPr>
            <w:instrText xml:space="preserve"> NUMPAGES   \* MERGEFORMAT </w:instrText>
          </w:r>
          <w:r w:rsidR="00F77F14">
            <w:rPr>
              <w:noProof/>
            </w:rPr>
            <w:fldChar w:fldCharType="separate"/>
          </w:r>
          <w:r w:rsidR="00DE7250">
            <w:rPr>
              <w:noProof/>
            </w:rPr>
            <w:t>1</w:t>
          </w:r>
          <w:r w:rsidR="00F77F14">
            <w:rPr>
              <w:noProof/>
            </w:rPr>
            <w:fldChar w:fldCharType="end"/>
          </w:r>
          <w:r w:rsidRPr="009B4E2A">
            <w:t>)</w:t>
          </w:r>
        </w:p>
      </w:tc>
    </w:tr>
  </w:tbl>
  <w:p w14:paraId="595B7B94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BCDB" w14:textId="77777777" w:rsidR="00FF2829" w:rsidRDefault="00FF2829" w:rsidP="00BF282B">
      <w:pPr>
        <w:spacing w:after="0" w:line="240" w:lineRule="auto"/>
      </w:pPr>
      <w:r>
        <w:separator/>
      </w:r>
    </w:p>
  </w:footnote>
  <w:footnote w:type="continuationSeparator" w:id="0">
    <w:p w14:paraId="1E220678" w14:textId="77777777" w:rsidR="00FF2829" w:rsidRDefault="00FF2829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852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536"/>
      <w:gridCol w:w="4536"/>
    </w:tblGrid>
    <w:tr w:rsidR="00FB3B58" w14:paraId="595B7B8C" w14:textId="77777777" w:rsidTr="000E01F0">
      <w:tc>
        <w:tcPr>
          <w:tcW w:w="4536" w:type="dxa"/>
          <w:tcBorders>
            <w:bottom w:val="nil"/>
          </w:tcBorders>
          <w:vAlign w:val="center"/>
        </w:tcPr>
        <w:p w14:paraId="595B7B8A" w14:textId="77777777" w:rsidR="00D82D10" w:rsidRDefault="00D82D10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</w:tcPr>
        <w:p w14:paraId="595B7B8B" w14:textId="77777777" w:rsidR="00FB3B58" w:rsidRDefault="005365DF" w:rsidP="000E01F0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595B7B95" wp14:editId="595B7B96">
                <wp:extent cx="1512000" cy="512219"/>
                <wp:effectExtent l="0" t="0" r="0" b="2540"/>
                <wp:docPr id="3" name="Bildobjekt 3" descr="Logotyp Fins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12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595B7B8F" w14:textId="77777777" w:rsidTr="000E01F0">
      <w:tc>
        <w:tcPr>
          <w:tcW w:w="4536" w:type="dxa"/>
          <w:tcBorders>
            <w:top w:val="nil"/>
            <w:bottom w:val="nil"/>
          </w:tcBorders>
          <w:shd w:val="clear" w:color="auto" w:fill="auto"/>
        </w:tcPr>
        <w:p w14:paraId="595B7B8D" w14:textId="77777777" w:rsidR="00FB3B58" w:rsidRDefault="00FF2829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  <w:shd w:val="clear" w:color="auto" w:fill="auto"/>
        </w:tcPr>
        <w:p w14:paraId="595B7B8E" w14:textId="77777777" w:rsidR="00FB3B58" w:rsidRDefault="00FF2829" w:rsidP="000E01F0">
          <w:pPr>
            <w:pStyle w:val="Sidhuvud"/>
            <w:spacing w:after="100"/>
            <w:jc w:val="right"/>
          </w:pPr>
        </w:p>
      </w:tc>
    </w:tr>
  </w:tbl>
  <w:p w14:paraId="595B7B90" w14:textId="77777777" w:rsidR="00176AF5" w:rsidRDefault="00FF28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052E6"/>
    <w:multiLevelType w:val="hybridMultilevel"/>
    <w:tmpl w:val="7D989DE2"/>
    <w:lvl w:ilvl="0" w:tplc="86AC1A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3B"/>
    <w:rsid w:val="000B6F6F"/>
    <w:rsid w:val="000C68BA"/>
    <w:rsid w:val="000C6B6F"/>
    <w:rsid w:val="000E01F0"/>
    <w:rsid w:val="000F2B85"/>
    <w:rsid w:val="0011061F"/>
    <w:rsid w:val="0011381D"/>
    <w:rsid w:val="00142FEF"/>
    <w:rsid w:val="00147B30"/>
    <w:rsid w:val="00173F0C"/>
    <w:rsid w:val="001C2218"/>
    <w:rsid w:val="001D645F"/>
    <w:rsid w:val="001F3C01"/>
    <w:rsid w:val="00241F59"/>
    <w:rsid w:val="00257F49"/>
    <w:rsid w:val="002D09F7"/>
    <w:rsid w:val="003031B5"/>
    <w:rsid w:val="003164EC"/>
    <w:rsid w:val="00332A7F"/>
    <w:rsid w:val="00350FEF"/>
    <w:rsid w:val="00367F49"/>
    <w:rsid w:val="00372CB4"/>
    <w:rsid w:val="00373DC2"/>
    <w:rsid w:val="003C7BAC"/>
    <w:rsid w:val="00401B69"/>
    <w:rsid w:val="00414E79"/>
    <w:rsid w:val="00440D30"/>
    <w:rsid w:val="00473C11"/>
    <w:rsid w:val="004A5252"/>
    <w:rsid w:val="004B287C"/>
    <w:rsid w:val="004C0571"/>
    <w:rsid w:val="004C78B0"/>
    <w:rsid w:val="004F5FE3"/>
    <w:rsid w:val="0052027F"/>
    <w:rsid w:val="00521790"/>
    <w:rsid w:val="005365DF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6B25E9"/>
    <w:rsid w:val="00720B05"/>
    <w:rsid w:val="00742AE2"/>
    <w:rsid w:val="007517BE"/>
    <w:rsid w:val="00766929"/>
    <w:rsid w:val="00770200"/>
    <w:rsid w:val="007743E6"/>
    <w:rsid w:val="007A0E1C"/>
    <w:rsid w:val="00831E91"/>
    <w:rsid w:val="00840EF2"/>
    <w:rsid w:val="008760F6"/>
    <w:rsid w:val="008B3AE9"/>
    <w:rsid w:val="008E56C2"/>
    <w:rsid w:val="0090730F"/>
    <w:rsid w:val="0092377A"/>
    <w:rsid w:val="009340D2"/>
    <w:rsid w:val="009433F3"/>
    <w:rsid w:val="009624D4"/>
    <w:rsid w:val="00966890"/>
    <w:rsid w:val="00985ACB"/>
    <w:rsid w:val="00986A1D"/>
    <w:rsid w:val="009B4E2A"/>
    <w:rsid w:val="009D4D5C"/>
    <w:rsid w:val="00A074B5"/>
    <w:rsid w:val="00A14769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E003B"/>
    <w:rsid w:val="00BF1EC3"/>
    <w:rsid w:val="00BF282B"/>
    <w:rsid w:val="00C0363D"/>
    <w:rsid w:val="00C10045"/>
    <w:rsid w:val="00C32A5E"/>
    <w:rsid w:val="00C85A21"/>
    <w:rsid w:val="00CD65E8"/>
    <w:rsid w:val="00D21D96"/>
    <w:rsid w:val="00D22966"/>
    <w:rsid w:val="00D731D2"/>
    <w:rsid w:val="00D82D10"/>
    <w:rsid w:val="00DA76F6"/>
    <w:rsid w:val="00DB18BB"/>
    <w:rsid w:val="00DC59E4"/>
    <w:rsid w:val="00DC6E79"/>
    <w:rsid w:val="00DD3D57"/>
    <w:rsid w:val="00DE7250"/>
    <w:rsid w:val="00DF152D"/>
    <w:rsid w:val="00E11731"/>
    <w:rsid w:val="00EF388D"/>
    <w:rsid w:val="00F4117C"/>
    <w:rsid w:val="00F57801"/>
    <w:rsid w:val="00F66187"/>
    <w:rsid w:val="00F77F14"/>
    <w:rsid w:val="00FA0781"/>
    <w:rsid w:val="00FB3384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B7B64"/>
  <w15:docId w15:val="{98849EC7-7E66-4477-BCF3-BBD278BF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E9"/>
    <w:pPr>
      <w:spacing w:after="160" w:line="276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147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14769"/>
    <w:pPr>
      <w:keepNext/>
      <w:keepLines/>
      <w:spacing w:before="280" w:after="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A14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4769"/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4769"/>
    <w:rPr>
      <w:rFonts w:asciiTheme="majorHAnsi" w:eastAsiaTheme="majorEastAsia" w:hAnsiTheme="majorHAnsi" w:cstheme="majorBidi"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14769"/>
    <w:rPr>
      <w:rFonts w:asciiTheme="majorHAnsi" w:eastAsiaTheme="majorEastAsia" w:hAnsiTheme="majorHAnsi" w:cstheme="majorBidi"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6B25E9"/>
    <w:rPr>
      <w:rFonts w:asciiTheme="majorHAnsi" w:hAnsiTheme="majorHAnsi"/>
      <w:i w:val="0"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A14769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14769"/>
    <w:rPr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A14769"/>
    <w:pPr>
      <w:pBdr>
        <w:top w:val="single" w:sz="4" w:space="6" w:color="8F7C5D" w:themeColor="background2" w:themeShade="80"/>
        <w:left w:val="single" w:sz="4" w:space="6" w:color="8F7C5D" w:themeColor="background2" w:themeShade="80"/>
        <w:bottom w:val="single" w:sz="4" w:space="6" w:color="8F7C5D" w:themeColor="background2" w:themeShade="80"/>
        <w:right w:val="single" w:sz="4" w:space="6" w:color="8F7C5D" w:themeColor="background2" w:themeShade="80"/>
      </w:pBdr>
      <w:shd w:val="clear" w:color="auto" w:fill="F9F7F5" w:themeFill="background2" w:themeFillTint="66"/>
      <w:spacing w:after="200" w:line="240" w:lineRule="atLeast"/>
      <w:ind w:left="1134" w:right="1134"/>
    </w:pPr>
    <w:rPr>
      <w:szCs w:val="20"/>
    </w:rPr>
  </w:style>
  <w:style w:type="character" w:customStyle="1" w:styleId="Nmn1">
    <w:name w:val="Nämn1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6B25E9"/>
    <w:pPr>
      <w:ind w:left="72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anv\Desktop\Dokumentsmallar\Kallelse%20+%20M&#246;tesanteckning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734488B9B445389E17E64431380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1A13D-669A-45BF-9BAA-A89A06FAEA6A}"/>
      </w:docPartPr>
      <w:docPartBody>
        <w:p w:rsidR="002D3FED" w:rsidRDefault="00463EBD">
          <w:pPr>
            <w:pStyle w:val="F8734488B9B445389E17E64431380A05"/>
          </w:pPr>
          <w:r w:rsidRPr="006D49C6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BD"/>
    <w:rsid w:val="00240B62"/>
    <w:rsid w:val="002D3FED"/>
    <w:rsid w:val="00463EBD"/>
    <w:rsid w:val="007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595959" w:themeColor="text1" w:themeTint="A6"/>
    </w:rPr>
  </w:style>
  <w:style w:type="paragraph" w:customStyle="1" w:styleId="F8734488B9B445389E17E64431380A05">
    <w:name w:val="F8734488B9B445389E17E64431380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insam">
      <a:dk1>
        <a:sysClr val="windowText" lastClr="000000"/>
      </a:dk1>
      <a:lt1>
        <a:sysClr val="window" lastClr="FFFFFF"/>
      </a:lt1>
      <a:dk2>
        <a:srgbClr val="000000"/>
      </a:dk2>
      <a:lt2>
        <a:srgbClr val="F0EDE8"/>
      </a:lt2>
      <a:accent1>
        <a:srgbClr val="F28D2B"/>
      </a:accent1>
      <a:accent2>
        <a:srgbClr val="F2C730"/>
      </a:accent2>
      <a:accent3>
        <a:srgbClr val="5F7163"/>
      </a:accent3>
      <a:accent4>
        <a:srgbClr val="F4C3CB"/>
      </a:accent4>
      <a:accent5>
        <a:srgbClr val="BED2BA"/>
      </a:accent5>
      <a:accent6>
        <a:srgbClr val="F0EDE8"/>
      </a:accent6>
      <a:hlink>
        <a:srgbClr val="0563C1"/>
      </a:hlink>
      <a:folHlink>
        <a:srgbClr val="954F72"/>
      </a:folHlink>
    </a:clrScheme>
    <a:fontScheme name="Finsam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8A1E-DCCB-4517-B1BE-7AA2BDA5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 + Mötesanteckningar.dotx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sammanträde med styrelsen för Samordningsförbundet Göteborg</vt:lpstr>
    </vt:vector>
  </TitlesOfParts>
  <Company>[Organisationsnamn]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notanv</dc:creator>
  <dc:description/>
  <cp:lastModifiedBy>Isabell Carlsson</cp:lastModifiedBy>
  <cp:revision>7</cp:revision>
  <cp:lastPrinted>2020-04-02T12:07:00Z</cp:lastPrinted>
  <dcterms:created xsi:type="dcterms:W3CDTF">2020-05-04T12:32:00Z</dcterms:created>
  <dcterms:modified xsi:type="dcterms:W3CDTF">2020-12-10T08:01:00Z</dcterms:modified>
</cp:coreProperties>
</file>